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E2" w:rsidRDefault="00C40FE2" w:rsidP="00C40FE2">
      <w:r>
        <w:t>4.11.2015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>AB 623 author Assemblyman Jim Wood in The Santa Rosa Press Democrat: Close to Home: Improving access to abuse-deterring medication</w:t>
      </w:r>
    </w:p>
    <w:p w:rsidR="00C40FE2" w:rsidRDefault="00C40FE2" w:rsidP="00C40FE2">
      <w:hyperlink r:id="rId4" w:history="1">
        <w:r>
          <w:rPr>
            <w:rStyle w:val="Hyperlink"/>
          </w:rPr>
          <w:t>http://www.pressdemocrat.com/opinion/3783779-182/close-to-home-improving-access</w:t>
        </w:r>
      </w:hyperlink>
    </w:p>
    <w:p w:rsidR="00C40FE2" w:rsidRDefault="00C40FE2" w:rsidP="00C40FE2"/>
    <w:p w:rsidR="00C40FE2" w:rsidRDefault="00C40FE2" w:rsidP="00C40FE2">
      <w:r>
        <w:t>4.7.2015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>KCET.com: Bill Seeks to Reduce Prescription Drug-Related Deaths in California</w:t>
      </w:r>
    </w:p>
    <w:p w:rsidR="00C40FE2" w:rsidRDefault="00C40FE2" w:rsidP="00C40FE2">
      <w:hyperlink r:id="rId5" w:history="1">
        <w:r>
          <w:rPr>
            <w:rStyle w:val="Hyperlink"/>
          </w:rPr>
          <w:t>http://www.kcet.org/news/agenda/laws/bill-seeks-to-reduce-prescription-drug-related-deaths-in-california.html</w:t>
        </w:r>
      </w:hyperlink>
    </w:p>
    <w:p w:rsidR="00C40FE2" w:rsidRDefault="00C40FE2" w:rsidP="00C40FE2"/>
    <w:p w:rsidR="00C40FE2" w:rsidRDefault="00C40FE2" w:rsidP="00C40FE2">
      <w:r>
        <w:t>3.25.2015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>Ukiah Daily Journal: Sheriff Tom Allman supports new bill to reduce prescription drug abuse</w:t>
      </w:r>
    </w:p>
    <w:p w:rsidR="00C40FE2" w:rsidRDefault="00C40FE2" w:rsidP="00C40FE2">
      <w:hyperlink r:id="rId6" w:history="1">
        <w:r>
          <w:rPr>
            <w:rStyle w:val="Hyperlink"/>
          </w:rPr>
          <w:t>http://www.ukiahdailyjournal.com/general-news/20150325/sheriff-tom-allman-supports-new-bill-to-reduce-prescription-drug-abuse</w:t>
        </w:r>
      </w:hyperlink>
    </w:p>
    <w:p w:rsidR="00C40FE2" w:rsidRDefault="00C40FE2" w:rsidP="00C40FE2"/>
    <w:p w:rsidR="00C40FE2" w:rsidRDefault="00C40FE2" w:rsidP="00C40FE2">
      <w:r>
        <w:t>3.25.2015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 xml:space="preserve">California </w:t>
      </w:r>
      <w:proofErr w:type="spellStart"/>
      <w:r>
        <w:rPr>
          <w:b/>
          <w:bCs/>
        </w:rPr>
        <w:t>Healthline</w:t>
      </w:r>
      <w:proofErr w:type="spellEnd"/>
      <w:r>
        <w:rPr>
          <w:b/>
          <w:bCs/>
        </w:rPr>
        <w:t>: New Deterrent Opioids on State's Radar by David Gorn Thursday, March 26, 2015</w:t>
      </w:r>
    </w:p>
    <w:p w:rsidR="00C40FE2" w:rsidRDefault="00C40FE2" w:rsidP="00C40FE2">
      <w:hyperlink r:id="rId7" w:history="1">
        <w:r>
          <w:rPr>
            <w:rStyle w:val="Hyperlink"/>
          </w:rPr>
          <w:t>http://www.californiahealthline.org/capitol-desk/2015/3/new-deterrent-opioids-on-states-radar</w:t>
        </w:r>
      </w:hyperlink>
    </w:p>
    <w:p w:rsidR="00C40FE2" w:rsidRDefault="00C40FE2" w:rsidP="00C40FE2"/>
    <w:p w:rsidR="00C40FE2" w:rsidRDefault="00C40FE2" w:rsidP="00C40FE2">
      <w:r>
        <w:t>3.24.2015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>KTXL-TV (Sacramento, CA): Bill Aims to Reduce Prescription Drug Deaths</w:t>
      </w:r>
    </w:p>
    <w:p w:rsidR="00C40FE2" w:rsidRDefault="00C40FE2" w:rsidP="00C40FE2">
      <w:hyperlink r:id="rId8" w:anchor="clip/view?13375657/token/8888fc2b-3078-48c3-8238-6378c6cecefe" w:history="1">
        <w:r>
          <w:rPr>
            <w:rStyle w:val="Hyperlink"/>
          </w:rPr>
          <w:t>http://beta.criticalmention.com/app/#clip/view?13375657/token/8888fc2b-3078-48c3-8238-6378c6cecefe</w:t>
        </w:r>
      </w:hyperlink>
    </w:p>
    <w:p w:rsidR="00C40FE2" w:rsidRDefault="00C40FE2" w:rsidP="00C40FE2"/>
    <w:p w:rsidR="00C40FE2" w:rsidRDefault="00C40FE2" w:rsidP="00C40FE2">
      <w:r>
        <w:t>3.24.2015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>KOVR-TV (Sacramento, CA): California Lawmakers Introduce Bill to Curb Prescription Drug Abuse</w:t>
      </w:r>
    </w:p>
    <w:p w:rsidR="00C40FE2" w:rsidRDefault="00C40FE2" w:rsidP="00C40FE2">
      <w:hyperlink r:id="rId9" w:anchor="clip/view?13375812/token/8888fc2b-3078-48c3-8238-6378c6cecefe" w:history="1">
        <w:r>
          <w:rPr>
            <w:rStyle w:val="Hyperlink"/>
          </w:rPr>
          <w:t>http://beta.criticalmention.com/app/#clip/view?13375812/token/8888fc2b-3078-48c3-8238-6378c6cecefe</w:t>
        </w:r>
      </w:hyperlink>
    </w:p>
    <w:p w:rsidR="00C40FE2" w:rsidRDefault="00C40FE2" w:rsidP="00C40FE2"/>
    <w:p w:rsidR="00C40FE2" w:rsidRDefault="00C40FE2" w:rsidP="00C40FE2">
      <w:r>
        <w:t>3.24.2015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>California Assembly Speaker’s Office of Media Services (SOMS)</w:t>
      </w:r>
    </w:p>
    <w:p w:rsidR="00C40FE2" w:rsidRDefault="00C40FE2" w:rsidP="00C40FE2">
      <w:hyperlink r:id="rId10" w:history="1">
        <w:r>
          <w:rPr>
            <w:rStyle w:val="Hyperlink"/>
          </w:rPr>
          <w:t>https://www.youtube.com/watch?v=7lRLHB5hiNE</w:t>
        </w:r>
      </w:hyperlink>
    </w:p>
    <w:p w:rsidR="00C40FE2" w:rsidRDefault="00C40FE2" w:rsidP="00C40FE2"/>
    <w:p w:rsidR="00C40FE2" w:rsidRDefault="00C40FE2" w:rsidP="00C40FE2">
      <w:r>
        <w:t>3.13.2015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 xml:space="preserve">Marcy </w:t>
      </w:r>
      <w:proofErr w:type="spellStart"/>
      <w:r>
        <w:rPr>
          <w:b/>
          <w:bCs/>
        </w:rPr>
        <w:t>Zwelling</w:t>
      </w:r>
      <w:proofErr w:type="spellEnd"/>
      <w:r>
        <w:rPr>
          <w:b/>
          <w:bCs/>
        </w:rPr>
        <w:t xml:space="preserve">, MD - Concierge Physician based in Long Beach in the California Political Review: “Pain-Pill Abuse Can Be Curbed through Private-Sector Innovation” </w:t>
      </w:r>
    </w:p>
    <w:p w:rsidR="00C40FE2" w:rsidRDefault="00C40FE2" w:rsidP="00C40FE2">
      <w:hyperlink r:id="rId11" w:history="1">
        <w:r>
          <w:rPr>
            <w:rStyle w:val="Hyperlink"/>
          </w:rPr>
          <w:t>http://www.capoliticalreview.com/top-stories/pain-pill-abuse-can-be-curbed-through-private-sector-innovation/</w:t>
        </w:r>
      </w:hyperlink>
    </w:p>
    <w:p w:rsidR="00C40FE2" w:rsidRDefault="00C40FE2" w:rsidP="00C40FE2"/>
    <w:p w:rsidR="00C40FE2" w:rsidRDefault="00C40FE2" w:rsidP="00C40FE2">
      <w:r>
        <w:t>3.12.2015</w:t>
      </w:r>
    </w:p>
    <w:p w:rsidR="00C40FE2" w:rsidRDefault="00C40FE2" w:rsidP="00C40FE2">
      <w:r>
        <w:rPr>
          <w:b/>
          <w:bCs/>
        </w:rPr>
        <w:t xml:space="preserve">Rocky Delgadillo, CEO and </w:t>
      </w:r>
      <w:proofErr w:type="spellStart"/>
      <w:r>
        <w:rPr>
          <w:b/>
          <w:bCs/>
        </w:rPr>
        <w:t>Pedram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Salimpour</w:t>
      </w:r>
      <w:proofErr w:type="spellEnd"/>
      <w:r>
        <w:rPr>
          <w:b/>
          <w:bCs/>
        </w:rPr>
        <w:t>, MD, President - Los Angeles County Medical Association (LACMA) in the LA Daily News: “Abuse-deterrent opioids will help curb prescription drug deaths”</w:t>
      </w:r>
      <w:r>
        <w:t xml:space="preserve"> </w:t>
      </w:r>
      <w:hyperlink r:id="rId12" w:history="1">
        <w:r>
          <w:rPr>
            <w:rStyle w:val="Hyperlink"/>
          </w:rPr>
          <w:t>http://www.dailynews.com/opinion/20150312/abuse-deterrent-opioids-will-help-curb-prescription-drug-deaths-guest-commentary</w:t>
        </w:r>
      </w:hyperlink>
    </w:p>
    <w:p w:rsidR="00C40FE2" w:rsidRDefault="00C40FE2" w:rsidP="00C40FE2"/>
    <w:p w:rsidR="00C40FE2" w:rsidRDefault="00C40FE2" w:rsidP="00C40FE2">
      <w:r>
        <w:t xml:space="preserve">2.28.2015 </w:t>
      </w:r>
    </w:p>
    <w:p w:rsidR="00C40FE2" w:rsidRDefault="00C40FE2" w:rsidP="00C40FE2">
      <w:pPr>
        <w:rPr>
          <w:b/>
          <w:bCs/>
        </w:rPr>
      </w:pPr>
      <w:proofErr w:type="spellStart"/>
      <w:r>
        <w:rPr>
          <w:b/>
          <w:bCs/>
        </w:rPr>
        <w:lastRenderedPageBreak/>
        <w:t>Barby</w:t>
      </w:r>
      <w:proofErr w:type="spellEnd"/>
      <w:r>
        <w:rPr>
          <w:b/>
          <w:bCs/>
        </w:rPr>
        <w:t xml:space="preserve"> Ingle, Founder - Power of Pain Foundation (POPF) in the Palm Springs Desert Sun: “Tamper-proof pain drugs deserve support”</w:t>
      </w:r>
    </w:p>
    <w:p w:rsidR="00C40FE2" w:rsidRDefault="00C40FE2" w:rsidP="00C40FE2">
      <w:hyperlink r:id="rId13" w:history="1">
        <w:r>
          <w:rPr>
            <w:rStyle w:val="Hyperlink"/>
          </w:rPr>
          <w:t>http://www.desertsun.com/story/opinion/contributors/2015/02/28/ingle-pain-medication-tech/24144627/</w:t>
        </w:r>
      </w:hyperlink>
    </w:p>
    <w:p w:rsidR="00C40FE2" w:rsidRDefault="00C40FE2" w:rsidP="00C40FE2"/>
    <w:p w:rsidR="00C40FE2" w:rsidRDefault="00C40FE2" w:rsidP="00C40FE2">
      <w:r>
        <w:t>2.12.2015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>PORAC Vice President and Sacramento Police Officer Brent Meyer in Capitol Weekly: “Drug problem at the root of crime”</w:t>
      </w:r>
    </w:p>
    <w:p w:rsidR="00C40FE2" w:rsidRDefault="00C40FE2" w:rsidP="00C40FE2">
      <w:hyperlink r:id="rId14" w:history="1">
        <w:r>
          <w:rPr>
            <w:rStyle w:val="Hyperlink"/>
          </w:rPr>
          <w:t>http://capitolweekly.net/drug-problem-root-crime/</w:t>
        </w:r>
      </w:hyperlink>
    </w:p>
    <w:p w:rsidR="00C40FE2" w:rsidRDefault="00C40FE2" w:rsidP="00C40FE2"/>
    <w:p w:rsidR="00C40FE2" w:rsidRDefault="00C40FE2" w:rsidP="00C40FE2">
      <w:r>
        <w:t>1.8.2015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>Stephen Milano, Veterans of Foreign Wars Department of CA. opinion editorial in Riverside Press Enterprise: “New technology to help cut veteran drug misuse”</w:t>
      </w:r>
    </w:p>
    <w:p w:rsidR="00C40FE2" w:rsidRDefault="00C40FE2" w:rsidP="00C40FE2">
      <w:hyperlink r:id="rId15" w:history="1">
        <w:r>
          <w:rPr>
            <w:rStyle w:val="Hyperlink"/>
          </w:rPr>
          <w:t>http://www.pe.com/articles/pain-757765-veterans-abuse.html</w:t>
        </w:r>
      </w:hyperlink>
    </w:p>
    <w:p w:rsidR="00C40FE2" w:rsidRDefault="00C40FE2" w:rsidP="00C40FE2"/>
    <w:p w:rsidR="00C40FE2" w:rsidRDefault="00C40FE2" w:rsidP="00C40FE2">
      <w:r>
        <w:t>12.12.2014</w:t>
      </w:r>
    </w:p>
    <w:p w:rsidR="00C40FE2" w:rsidRDefault="00C40FE2" w:rsidP="00C40FE2">
      <w:pPr>
        <w:rPr>
          <w:b/>
          <w:bCs/>
        </w:rPr>
      </w:pPr>
      <w:r>
        <w:rPr>
          <w:b/>
          <w:bCs/>
        </w:rPr>
        <w:t>Robert O'Neill, Veteran/</w:t>
      </w:r>
      <w:proofErr w:type="spellStart"/>
      <w:r>
        <w:rPr>
          <w:b/>
          <w:bCs/>
        </w:rPr>
        <w:t>VetFund</w:t>
      </w:r>
      <w:proofErr w:type="spellEnd"/>
      <w:r>
        <w:rPr>
          <w:b/>
          <w:bCs/>
        </w:rPr>
        <w:t xml:space="preserve"> Foundation in the Sacramento Bee: “Pain relief for vets doesn’t have to lead to deadly prescription drug addiction” </w:t>
      </w:r>
    </w:p>
    <w:p w:rsidR="00C40FE2" w:rsidRDefault="00C40FE2" w:rsidP="00C40FE2">
      <w:hyperlink r:id="rId16" w:history="1">
        <w:r>
          <w:rPr>
            <w:rStyle w:val="Hyperlink"/>
          </w:rPr>
          <w:t>http://www.sacbee.com/opinion/op-ed/soapbox/article4430056.html</w:t>
        </w:r>
      </w:hyperlink>
    </w:p>
    <w:p w:rsidR="00C40FE2" w:rsidRDefault="00C40FE2" w:rsidP="00C40FE2"/>
    <w:p w:rsidR="00D71997" w:rsidRDefault="00D71997">
      <w:bookmarkStart w:id="0" w:name="_GoBack"/>
      <w:bookmarkEnd w:id="0"/>
    </w:p>
    <w:sectPr w:rsidR="00D7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E2"/>
    <w:rsid w:val="00C40FE2"/>
    <w:rsid w:val="00D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B298A-E1EF-464D-B6B4-2E782FF8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F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criticalmention.com/app/" TargetMode="External"/><Relationship Id="rId13" Type="http://schemas.openxmlformats.org/officeDocument/2006/relationships/hyperlink" Target="http://www.desertsun.com/story/opinion/contributors/2015/02/28/ingle-pain-medication-tech/24144627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iforniahealthline.org/capitol-desk/2015/3/new-deterrent-opioids-on-states-radar" TargetMode="External"/><Relationship Id="rId12" Type="http://schemas.openxmlformats.org/officeDocument/2006/relationships/hyperlink" Target="http://www.dailynews.com/opinion/20150312/abuse-deterrent-opioids-will-help-curb-prescription-drug-deaths-guest-commentar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cbee.com/opinion/op-ed/soapbox/article443005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kiahdailyjournal.com/general-news/20150325/sheriff-tom-allman-supports-new-bill-to-reduce-prescription-drug-abuse" TargetMode="External"/><Relationship Id="rId11" Type="http://schemas.openxmlformats.org/officeDocument/2006/relationships/hyperlink" Target="http://www.capoliticalreview.com/top-stories/pain-pill-abuse-can-be-curbed-through-private-sector-innovation/" TargetMode="External"/><Relationship Id="rId5" Type="http://schemas.openxmlformats.org/officeDocument/2006/relationships/hyperlink" Target="http://www.kcet.org/news/agenda/laws/bill-seeks-to-reduce-prescription-drug-related-deaths-in-california.html" TargetMode="External"/><Relationship Id="rId15" Type="http://schemas.openxmlformats.org/officeDocument/2006/relationships/hyperlink" Target="http://www.pe.com/articles/pain-757765-veterans-abuse.html" TargetMode="External"/><Relationship Id="rId10" Type="http://schemas.openxmlformats.org/officeDocument/2006/relationships/hyperlink" Target="https://www.youtube.com/watch?v=7lRLHB5hiNE" TargetMode="External"/><Relationship Id="rId4" Type="http://schemas.openxmlformats.org/officeDocument/2006/relationships/hyperlink" Target="http://www.pressdemocrat.com/opinion/3783779-182/close-to-home-improving-access" TargetMode="External"/><Relationship Id="rId9" Type="http://schemas.openxmlformats.org/officeDocument/2006/relationships/hyperlink" Target="http://beta.criticalmention.com/app/" TargetMode="External"/><Relationship Id="rId14" Type="http://schemas.openxmlformats.org/officeDocument/2006/relationships/hyperlink" Target="http://capitolweekly.net/drug-problem-root-cr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Bluth</dc:creator>
  <cp:keywords/>
  <dc:description/>
  <cp:lastModifiedBy>Alexa Bluth</cp:lastModifiedBy>
  <cp:revision>1</cp:revision>
  <dcterms:created xsi:type="dcterms:W3CDTF">2015-04-21T18:28:00Z</dcterms:created>
  <dcterms:modified xsi:type="dcterms:W3CDTF">2015-04-21T18:28:00Z</dcterms:modified>
</cp:coreProperties>
</file>